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4D" w:rsidRDefault="00486E4D" w:rsidP="00486E4D">
      <w:pPr>
        <w:pStyle w:val="Title"/>
        <w:rPr>
          <w:rFonts w:ascii="Berlin Sans FB Demi" w:hAnsi="Berlin Sans FB Demi" w:cs="Arial"/>
          <w:b/>
          <w:sz w:val="52"/>
          <w:szCs w:val="52"/>
          <w:lang w:val="en-US"/>
        </w:rPr>
      </w:pPr>
      <w:r>
        <w:rPr>
          <w:rFonts w:ascii="Baskerville" w:hAnsi="Baskerville"/>
          <w:noProof/>
          <w:sz w:val="28"/>
          <w:szCs w:val="28"/>
          <w:lang w:val="en-US" w:eastAsia="en-US"/>
        </w:rPr>
        <w:drawing>
          <wp:inline distT="0" distB="0" distL="0" distR="0">
            <wp:extent cx="1657350" cy="1818481"/>
            <wp:effectExtent l="0" t="0" r="0" b="0"/>
            <wp:docPr id="1" name="Picture 1" descr="The_OKC_Home_Outdoor_Living_Show_LOGO_RGB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_OKC_Home_Outdoor_Living_Show_LOGO_RGB_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1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E4D" w:rsidRPr="00486E4D" w:rsidRDefault="00486E4D" w:rsidP="00486E4D">
      <w:pPr>
        <w:pStyle w:val="Title"/>
        <w:rPr>
          <w:rFonts w:ascii="Berlin Sans FB Demi" w:hAnsi="Berlin Sans FB Demi" w:cs="Arial"/>
          <w:b/>
          <w:sz w:val="52"/>
          <w:szCs w:val="52"/>
          <w:lang w:val="en-US"/>
        </w:rPr>
      </w:pPr>
      <w:bookmarkStart w:id="0" w:name="_GoBack"/>
      <w:bookmarkEnd w:id="0"/>
    </w:p>
    <w:p w:rsidR="00486E4D" w:rsidRPr="008E7ABD" w:rsidRDefault="00486E4D" w:rsidP="00486E4D">
      <w:pPr>
        <w:pStyle w:val="Title"/>
        <w:rPr>
          <w:rFonts w:ascii="Berlin Sans FB Demi" w:hAnsi="Berlin Sans FB Demi" w:cs="Arial"/>
          <w:b/>
          <w:sz w:val="52"/>
          <w:szCs w:val="52"/>
        </w:rPr>
      </w:pPr>
      <w:r w:rsidRPr="008E7ABD">
        <w:rPr>
          <w:rFonts w:ascii="Berlin Sans FB Demi" w:hAnsi="Berlin Sans FB Demi" w:cs="Arial"/>
          <w:b/>
          <w:sz w:val="52"/>
          <w:szCs w:val="52"/>
        </w:rPr>
        <w:t>EXHIBITOR CHECK LIST</w:t>
      </w:r>
    </w:p>
    <w:p w:rsidR="00486E4D" w:rsidRPr="008E7ABD" w:rsidRDefault="00486E4D" w:rsidP="00486E4D">
      <w:pPr>
        <w:spacing w:line="360" w:lineRule="auto"/>
        <w:jc w:val="both"/>
        <w:rPr>
          <w:rFonts w:ascii="Calibri" w:hAnsi="Calibri" w:cs="Arial"/>
          <w:sz w:val="20"/>
        </w:rPr>
      </w:pPr>
    </w:p>
    <w:p w:rsidR="00486E4D" w:rsidRPr="008E7ABD" w:rsidRDefault="00486E4D" w:rsidP="00486E4D">
      <w:pPr>
        <w:spacing w:line="360" w:lineRule="auto"/>
        <w:rPr>
          <w:rFonts w:ascii="Calibri" w:hAnsi="Calibri" w:cs="Arial"/>
          <w:sz w:val="26"/>
        </w:rPr>
      </w:pPr>
      <w:r w:rsidRPr="008E7ABD">
        <w:rPr>
          <w:rFonts w:ascii="Calibri" w:hAnsi="Calibri" w:cs="Arial"/>
          <w:sz w:val="32"/>
          <w:szCs w:val="32"/>
        </w:rPr>
        <w:sym w:font="Wingdings" w:char="F06F"/>
      </w:r>
      <w:r w:rsidRPr="008E7ABD">
        <w:rPr>
          <w:rFonts w:ascii="Calibri" w:hAnsi="Calibri" w:cs="Arial"/>
          <w:sz w:val="26"/>
        </w:rPr>
        <w:tab/>
        <w:t>ALL BOOTHS MUST HAVE FLOOR COVERING</w:t>
      </w:r>
    </w:p>
    <w:p w:rsidR="00486E4D" w:rsidRPr="008E7ABD" w:rsidRDefault="00486E4D" w:rsidP="00486E4D">
      <w:pPr>
        <w:spacing w:line="360" w:lineRule="auto"/>
        <w:ind w:left="720" w:hanging="720"/>
        <w:rPr>
          <w:rFonts w:ascii="Calibri" w:hAnsi="Calibri" w:cs="Arial"/>
          <w:sz w:val="26"/>
        </w:rPr>
      </w:pPr>
      <w:r w:rsidRPr="008E7ABD">
        <w:rPr>
          <w:rFonts w:ascii="Calibri" w:hAnsi="Calibri" w:cs="Arial"/>
          <w:sz w:val="32"/>
          <w:szCs w:val="32"/>
        </w:rPr>
        <w:sym w:font="Wingdings" w:char="F06F"/>
      </w:r>
      <w:r w:rsidRPr="008E7ABD">
        <w:rPr>
          <w:rFonts w:ascii="Calibri" w:hAnsi="Calibri" w:cs="Arial"/>
          <w:sz w:val="32"/>
          <w:szCs w:val="32"/>
        </w:rPr>
        <w:tab/>
      </w:r>
      <w:r w:rsidRPr="008E7ABD">
        <w:rPr>
          <w:rFonts w:ascii="Calibri" w:hAnsi="Calibri" w:cs="Arial"/>
          <w:sz w:val="26"/>
        </w:rPr>
        <w:t>TABLES ARE TO BE PROFESSIONALLY SKIRTED WITH FLOOR-LENGTH SKIRTING — Good-looking furniture okay; otherwise, order skirted tables from the Show Decorator</w:t>
      </w:r>
    </w:p>
    <w:p w:rsidR="00486E4D" w:rsidRPr="008E7ABD" w:rsidRDefault="00486E4D" w:rsidP="00486E4D">
      <w:pPr>
        <w:spacing w:line="360" w:lineRule="auto"/>
        <w:rPr>
          <w:rFonts w:ascii="Calibri" w:hAnsi="Calibri" w:cs="Arial"/>
          <w:sz w:val="26"/>
        </w:rPr>
      </w:pPr>
      <w:r w:rsidRPr="008E7ABD">
        <w:rPr>
          <w:rFonts w:ascii="Calibri" w:hAnsi="Calibri" w:cs="Arial"/>
          <w:sz w:val="32"/>
          <w:szCs w:val="32"/>
        </w:rPr>
        <w:sym w:font="Wingdings" w:char="F06F"/>
      </w:r>
      <w:r w:rsidRPr="008E7ABD">
        <w:rPr>
          <w:rFonts w:ascii="Calibri" w:hAnsi="Calibri" w:cs="Arial"/>
          <w:sz w:val="32"/>
          <w:szCs w:val="32"/>
        </w:rPr>
        <w:tab/>
      </w:r>
      <w:r w:rsidRPr="008E7ABD">
        <w:rPr>
          <w:rFonts w:ascii="Calibri" w:hAnsi="Calibri" w:cs="Arial"/>
          <w:sz w:val="26"/>
        </w:rPr>
        <w:t xml:space="preserve">NO SIGNS ABOVE 8' </w:t>
      </w:r>
    </w:p>
    <w:p w:rsidR="00486E4D" w:rsidRPr="008E7ABD" w:rsidRDefault="00486E4D" w:rsidP="00486E4D">
      <w:pPr>
        <w:spacing w:line="360" w:lineRule="auto"/>
        <w:rPr>
          <w:rFonts w:ascii="Calibri" w:hAnsi="Calibri" w:cs="Arial"/>
          <w:sz w:val="26"/>
        </w:rPr>
      </w:pPr>
      <w:r w:rsidRPr="008E7ABD">
        <w:rPr>
          <w:rFonts w:ascii="Calibri" w:hAnsi="Calibri" w:cs="Arial"/>
          <w:sz w:val="32"/>
          <w:szCs w:val="32"/>
        </w:rPr>
        <w:sym w:font="Wingdings" w:char="F06F"/>
      </w:r>
      <w:r w:rsidRPr="008E7ABD">
        <w:rPr>
          <w:rFonts w:ascii="Calibri" w:hAnsi="Calibri" w:cs="Arial"/>
          <w:sz w:val="32"/>
          <w:szCs w:val="32"/>
        </w:rPr>
        <w:tab/>
      </w:r>
      <w:r w:rsidRPr="008E7ABD">
        <w:rPr>
          <w:rFonts w:ascii="Calibri" w:hAnsi="Calibri" w:cs="Arial"/>
          <w:sz w:val="26"/>
        </w:rPr>
        <w:t>MAINTAIN A SIGHTLINE WITH YOUR NEIGHBOR</w:t>
      </w:r>
    </w:p>
    <w:p w:rsidR="00486E4D" w:rsidRPr="008E7ABD" w:rsidRDefault="00486E4D" w:rsidP="00486E4D">
      <w:pPr>
        <w:spacing w:line="360" w:lineRule="auto"/>
        <w:ind w:left="720" w:hanging="720"/>
        <w:rPr>
          <w:rFonts w:ascii="Calibri" w:hAnsi="Calibri" w:cs="Arial"/>
          <w:sz w:val="26"/>
        </w:rPr>
      </w:pPr>
      <w:r w:rsidRPr="008E7ABD">
        <w:rPr>
          <w:rFonts w:ascii="Calibri" w:hAnsi="Calibri" w:cs="Arial"/>
          <w:sz w:val="32"/>
          <w:szCs w:val="32"/>
        </w:rPr>
        <w:sym w:font="Wingdings" w:char="F06F"/>
      </w:r>
      <w:r w:rsidRPr="008E7ABD">
        <w:rPr>
          <w:rFonts w:ascii="Calibri" w:hAnsi="Calibri" w:cs="Arial"/>
          <w:sz w:val="32"/>
          <w:szCs w:val="32"/>
        </w:rPr>
        <w:tab/>
      </w:r>
      <w:r w:rsidRPr="008E7ABD">
        <w:rPr>
          <w:rFonts w:ascii="Calibri" w:hAnsi="Calibri" w:cs="Arial"/>
          <w:sz w:val="26"/>
        </w:rPr>
        <w:t>EXTERIOR OF DISPLAY OR STRUCTURE FACING ADJACENT EXHIBITOR OR AISLE MUST BE FINISHED OR SUITABLY DECORATED — you can order masking drape from the Show Decorator</w:t>
      </w:r>
      <w:r w:rsidRPr="008E7ABD">
        <w:rPr>
          <w:rFonts w:ascii="Calibri" w:hAnsi="Calibri" w:cs="Arial"/>
          <w:sz w:val="26"/>
        </w:rPr>
        <w:tab/>
      </w:r>
    </w:p>
    <w:p w:rsidR="00486E4D" w:rsidRPr="008E7ABD" w:rsidRDefault="00486E4D" w:rsidP="00486E4D">
      <w:pPr>
        <w:spacing w:line="360" w:lineRule="auto"/>
        <w:rPr>
          <w:rFonts w:ascii="Calibri" w:hAnsi="Calibri" w:cs="Arial"/>
          <w:sz w:val="26"/>
        </w:rPr>
      </w:pPr>
      <w:r w:rsidRPr="008E7ABD">
        <w:rPr>
          <w:rFonts w:ascii="Calibri" w:hAnsi="Calibri" w:cs="Arial"/>
          <w:sz w:val="32"/>
          <w:szCs w:val="32"/>
        </w:rPr>
        <w:sym w:font="Wingdings" w:char="F06F"/>
      </w:r>
      <w:r w:rsidRPr="008E7ABD">
        <w:rPr>
          <w:rFonts w:ascii="Calibri" w:hAnsi="Calibri" w:cs="Arial"/>
          <w:sz w:val="32"/>
          <w:szCs w:val="32"/>
        </w:rPr>
        <w:tab/>
      </w:r>
      <w:r w:rsidRPr="008E7ABD">
        <w:rPr>
          <w:rFonts w:ascii="Calibri" w:hAnsi="Calibri" w:cs="Arial"/>
          <w:sz w:val="26"/>
        </w:rPr>
        <w:t>IMPROVE EXHIBITS WITH FLOWERS &amp; PLANTS</w:t>
      </w:r>
    </w:p>
    <w:p w:rsidR="00486E4D" w:rsidRPr="008E7ABD" w:rsidRDefault="00486E4D" w:rsidP="00486E4D">
      <w:pPr>
        <w:pStyle w:val="BodyText2"/>
        <w:spacing w:line="360" w:lineRule="auto"/>
        <w:rPr>
          <w:rFonts w:ascii="Calibri" w:hAnsi="Calibri" w:cs="Arial"/>
          <w:sz w:val="26"/>
        </w:rPr>
      </w:pPr>
      <w:r w:rsidRPr="008E7ABD">
        <w:rPr>
          <w:rFonts w:ascii="Calibri" w:hAnsi="Calibri" w:cs="Arial"/>
          <w:sz w:val="32"/>
          <w:szCs w:val="32"/>
        </w:rPr>
        <w:sym w:font="Wingdings" w:char="F06F"/>
      </w:r>
      <w:r w:rsidRPr="008E7ABD">
        <w:rPr>
          <w:rFonts w:ascii="Calibri" w:hAnsi="Calibri" w:cs="Arial"/>
          <w:sz w:val="32"/>
          <w:szCs w:val="32"/>
        </w:rPr>
        <w:tab/>
      </w:r>
      <w:r w:rsidRPr="008E7ABD">
        <w:rPr>
          <w:rFonts w:ascii="Calibri" w:hAnsi="Calibri" w:cs="Arial"/>
          <w:sz w:val="26"/>
        </w:rPr>
        <w:t>BRING YOUR OWN MOVE-IN &amp; MOVE-OUT EQUIPMENT</w:t>
      </w:r>
    </w:p>
    <w:p w:rsidR="00486E4D" w:rsidRPr="008E7ABD" w:rsidRDefault="00486E4D" w:rsidP="00486E4D">
      <w:pPr>
        <w:pStyle w:val="BodyText"/>
        <w:spacing w:line="360" w:lineRule="auto"/>
        <w:rPr>
          <w:rFonts w:ascii="Calibri" w:hAnsi="Calibri" w:cs="Arial"/>
          <w:sz w:val="26"/>
        </w:rPr>
      </w:pPr>
      <w:r w:rsidRPr="000503E5">
        <w:rPr>
          <w:rFonts w:ascii="Calibri" w:hAnsi="Calibri" w:cs="Arial"/>
          <w:i w:val="0"/>
          <w:sz w:val="32"/>
          <w:szCs w:val="32"/>
        </w:rPr>
        <w:sym w:font="Wingdings" w:char="F06F"/>
      </w:r>
      <w:r w:rsidRPr="008E7ABD">
        <w:rPr>
          <w:rFonts w:ascii="Calibri" w:hAnsi="Calibri" w:cs="Arial"/>
          <w:szCs w:val="32"/>
        </w:rPr>
        <w:tab/>
      </w:r>
      <w:r>
        <w:rPr>
          <w:rFonts w:ascii="Calibri" w:hAnsi="Calibri" w:cs="Arial"/>
          <w:sz w:val="26"/>
        </w:rPr>
        <w:t>ADMISSION IS WITH A WALLET CARD</w:t>
      </w:r>
      <w:r w:rsidRPr="008E7ABD">
        <w:rPr>
          <w:rFonts w:ascii="Calibri" w:hAnsi="Calibri" w:cs="Arial"/>
          <w:sz w:val="26"/>
        </w:rPr>
        <w:t xml:space="preserve"> OR ONE-DAY </w:t>
      </w:r>
      <w:r>
        <w:rPr>
          <w:rFonts w:ascii="Calibri" w:hAnsi="Calibri" w:cs="Arial"/>
          <w:sz w:val="26"/>
        </w:rPr>
        <w:t>GUEST PASS ONLY!</w:t>
      </w:r>
      <w:r w:rsidRPr="008E7ABD">
        <w:rPr>
          <w:rFonts w:ascii="Calibri" w:hAnsi="Calibri" w:cs="Arial"/>
          <w:sz w:val="26"/>
        </w:rPr>
        <w:t xml:space="preserve"> </w:t>
      </w:r>
    </w:p>
    <w:p w:rsidR="00486E4D" w:rsidRPr="008E7ABD" w:rsidRDefault="00486E4D" w:rsidP="00486E4D">
      <w:pPr>
        <w:pStyle w:val="BodyText"/>
        <w:spacing w:line="360" w:lineRule="auto"/>
        <w:ind w:left="720" w:hanging="720"/>
        <w:rPr>
          <w:rFonts w:ascii="Calibri" w:hAnsi="Calibri" w:cs="Arial"/>
          <w:sz w:val="26"/>
        </w:rPr>
      </w:pPr>
      <w:r w:rsidRPr="000503E5">
        <w:rPr>
          <w:rFonts w:ascii="Calibri" w:hAnsi="Calibri" w:cs="Arial"/>
          <w:i w:val="0"/>
          <w:sz w:val="32"/>
          <w:szCs w:val="32"/>
        </w:rPr>
        <w:sym w:font="Wingdings" w:char="F06F"/>
      </w:r>
      <w:r w:rsidRPr="008E7ABD">
        <w:rPr>
          <w:rFonts w:ascii="Calibri" w:hAnsi="Calibri" w:cs="Arial"/>
          <w:szCs w:val="32"/>
        </w:rPr>
        <w:tab/>
      </w:r>
      <w:r w:rsidRPr="008E7ABD">
        <w:rPr>
          <w:rFonts w:ascii="Calibri" w:hAnsi="Calibri" w:cs="Arial"/>
          <w:sz w:val="26"/>
        </w:rPr>
        <w:t>EXHIBITORS ARE ALLOWED ON THE SHOW FLOOR ONE HOUR BEFORE THE SHOW OPENS TO THE PUBLIC</w:t>
      </w:r>
    </w:p>
    <w:p w:rsidR="00486E4D" w:rsidRPr="008E7ABD" w:rsidRDefault="00486E4D" w:rsidP="00486E4D">
      <w:pPr>
        <w:spacing w:line="360" w:lineRule="auto"/>
        <w:ind w:left="720" w:hanging="720"/>
        <w:rPr>
          <w:rFonts w:ascii="Calibri" w:hAnsi="Calibri" w:cs="Arial"/>
        </w:rPr>
      </w:pPr>
      <w:r w:rsidRPr="008E7ABD">
        <w:rPr>
          <w:rFonts w:ascii="Calibri" w:hAnsi="Calibri" w:cs="Arial"/>
          <w:sz w:val="32"/>
          <w:szCs w:val="32"/>
        </w:rPr>
        <w:sym w:font="Wingdings" w:char="F06F"/>
      </w:r>
      <w:r w:rsidRPr="008E7ABD">
        <w:rPr>
          <w:rFonts w:ascii="Calibri" w:hAnsi="Calibri" w:cs="Arial"/>
          <w:sz w:val="32"/>
          <w:szCs w:val="32"/>
        </w:rPr>
        <w:tab/>
      </w:r>
      <w:r w:rsidRPr="00707D4A">
        <w:rPr>
          <w:rFonts w:ascii="Calibri" w:hAnsi="Calibri" w:cs="Arial"/>
          <w:sz w:val="26"/>
          <w:szCs w:val="26"/>
        </w:rPr>
        <w:t>WHAT YOU BRING IN, TAKE OUT</w:t>
      </w:r>
      <w:r>
        <w:rPr>
          <w:rFonts w:ascii="Calibri" w:hAnsi="Calibri" w:cs="Arial"/>
        </w:rPr>
        <w:t xml:space="preserve"> — Leave the</w:t>
      </w:r>
      <w:r w:rsidRPr="008E7ABD">
        <w:rPr>
          <w:rFonts w:ascii="Calibri" w:hAnsi="Calibri" w:cs="Arial"/>
        </w:rPr>
        <w:t xml:space="preserve"> floor in broom-clean condition</w:t>
      </w:r>
    </w:p>
    <w:p w:rsidR="00486E4D" w:rsidRDefault="00486E4D" w:rsidP="00486E4D">
      <w:pPr>
        <w:spacing w:line="360" w:lineRule="auto"/>
        <w:ind w:left="720" w:hanging="720"/>
        <w:rPr>
          <w:rFonts w:ascii="Calibri" w:hAnsi="Calibri"/>
          <w:b/>
        </w:rPr>
      </w:pPr>
      <w:r w:rsidRPr="008E7ABD">
        <w:rPr>
          <w:rFonts w:ascii="Calibri" w:hAnsi="Calibri" w:cs="Arial"/>
          <w:sz w:val="32"/>
          <w:szCs w:val="32"/>
        </w:rPr>
        <w:sym w:font="Wingdings" w:char="F06F"/>
      </w:r>
      <w:r w:rsidRPr="008E7ABD">
        <w:rPr>
          <w:rFonts w:ascii="Calibri" w:hAnsi="Calibri" w:cs="Arial"/>
          <w:sz w:val="32"/>
          <w:szCs w:val="32"/>
        </w:rPr>
        <w:tab/>
      </w:r>
      <w:r w:rsidRPr="000503E5">
        <w:rPr>
          <w:rFonts w:ascii="Calibri" w:hAnsi="Calibri" w:cs="Arial"/>
          <w:b/>
          <w:sz w:val="26"/>
          <w:szCs w:val="26"/>
        </w:rPr>
        <w:t>MOVE-OUT</w:t>
      </w:r>
      <w:r w:rsidRPr="000503E5">
        <w:rPr>
          <w:rFonts w:ascii="Calibri" w:hAnsi="Calibri" w:cs="Arial"/>
          <w:b/>
        </w:rPr>
        <w:t xml:space="preserve"> — </w:t>
      </w:r>
      <w:r w:rsidRPr="000503E5">
        <w:rPr>
          <w:rFonts w:ascii="Calibri" w:hAnsi="Calibri"/>
          <w:b/>
          <w:caps/>
        </w:rPr>
        <w:t>No exhibits may be taken down or removed, even in part, until Show closing is announced Sunday, March 2</w:t>
      </w:r>
      <w:r>
        <w:rPr>
          <w:rFonts w:ascii="Calibri" w:hAnsi="Calibri"/>
          <w:b/>
          <w:caps/>
        </w:rPr>
        <w:t>0</w:t>
      </w:r>
      <w:r w:rsidRPr="000503E5">
        <w:rPr>
          <w:rFonts w:ascii="Calibri" w:hAnsi="Calibri"/>
          <w:b/>
          <w:caps/>
          <w:color w:val="FF0000"/>
        </w:rPr>
        <w:t xml:space="preserve"> </w:t>
      </w:r>
      <w:r w:rsidRPr="000503E5">
        <w:rPr>
          <w:rFonts w:ascii="Calibri" w:hAnsi="Calibri"/>
          <w:b/>
          <w:caps/>
        </w:rPr>
        <w:t>at 6:01 p.m</w:t>
      </w:r>
      <w:r w:rsidRPr="000503E5">
        <w:rPr>
          <w:rFonts w:ascii="Calibri" w:hAnsi="Calibri"/>
          <w:b/>
        </w:rPr>
        <w:t xml:space="preserve">.  </w:t>
      </w:r>
      <w:r w:rsidRPr="000503E5">
        <w:rPr>
          <w:rFonts w:ascii="Calibri" w:hAnsi="Calibri"/>
          <w:b/>
          <w:i/>
        </w:rPr>
        <w:t>If you move-out earlier than 6:01pm this could jeopardize yours participation in the next year’s show.</w:t>
      </w:r>
      <w:r w:rsidRPr="000503E5">
        <w:rPr>
          <w:rFonts w:ascii="Calibri" w:hAnsi="Calibri"/>
          <w:b/>
        </w:rPr>
        <w:t xml:space="preserve"> </w:t>
      </w:r>
    </w:p>
    <w:p w:rsidR="00FA283A" w:rsidRDefault="00486E4D" w:rsidP="00486E4D">
      <w:r w:rsidRPr="0061314A">
        <w:rPr>
          <w:rFonts w:ascii="Calibri" w:hAnsi="Calibri"/>
          <w:b/>
          <w:color w:val="FF0000"/>
        </w:rPr>
        <w:t>E</w:t>
      </w:r>
      <w:r w:rsidRPr="0061314A">
        <w:rPr>
          <w:rFonts w:ascii="Calibri" w:hAnsi="Calibri" w:cs="Arial"/>
          <w:b/>
          <w:color w:val="FF0000"/>
        </w:rPr>
        <w:t>veryone must be completely off the Show floor by NOON, Monday, MARCH 2</w:t>
      </w:r>
      <w:r>
        <w:rPr>
          <w:rFonts w:ascii="Calibri" w:hAnsi="Calibri" w:cs="Arial"/>
          <w:b/>
          <w:color w:val="FF0000"/>
        </w:rPr>
        <w:t>1</w:t>
      </w:r>
      <w:r w:rsidRPr="0061314A">
        <w:rPr>
          <w:rFonts w:ascii="Calibri" w:hAnsi="Calibri" w:cs="Arial"/>
          <w:b/>
          <w:color w:val="FF0000"/>
        </w:rPr>
        <w:t>.</w:t>
      </w:r>
    </w:p>
    <w:sectPr w:rsidR="00FA283A" w:rsidSect="00486E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skervil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4D"/>
    <w:rsid w:val="000003E6"/>
    <w:rsid w:val="00013B0A"/>
    <w:rsid w:val="0002258C"/>
    <w:rsid w:val="0004330C"/>
    <w:rsid w:val="0006039E"/>
    <w:rsid w:val="00067D22"/>
    <w:rsid w:val="00076021"/>
    <w:rsid w:val="000B0F0D"/>
    <w:rsid w:val="000E1E77"/>
    <w:rsid w:val="000F1985"/>
    <w:rsid w:val="001171E2"/>
    <w:rsid w:val="00137834"/>
    <w:rsid w:val="00163B81"/>
    <w:rsid w:val="00165FB5"/>
    <w:rsid w:val="001679E2"/>
    <w:rsid w:val="00180176"/>
    <w:rsid w:val="00192FC7"/>
    <w:rsid w:val="001A7540"/>
    <w:rsid w:val="001E3D74"/>
    <w:rsid w:val="00202C31"/>
    <w:rsid w:val="0022137B"/>
    <w:rsid w:val="002A06C3"/>
    <w:rsid w:val="002A4F34"/>
    <w:rsid w:val="002D1437"/>
    <w:rsid w:val="003049FB"/>
    <w:rsid w:val="00311FE0"/>
    <w:rsid w:val="00324A0B"/>
    <w:rsid w:val="0033325C"/>
    <w:rsid w:val="003352A4"/>
    <w:rsid w:val="003F019D"/>
    <w:rsid w:val="0040583E"/>
    <w:rsid w:val="004124A7"/>
    <w:rsid w:val="0041779C"/>
    <w:rsid w:val="00451A00"/>
    <w:rsid w:val="00461100"/>
    <w:rsid w:val="00466DD0"/>
    <w:rsid w:val="00471B23"/>
    <w:rsid w:val="004725C6"/>
    <w:rsid w:val="00480BB3"/>
    <w:rsid w:val="00486E4D"/>
    <w:rsid w:val="004A1E3C"/>
    <w:rsid w:val="004A23D2"/>
    <w:rsid w:val="004C6981"/>
    <w:rsid w:val="004F1A7C"/>
    <w:rsid w:val="004F4345"/>
    <w:rsid w:val="00521085"/>
    <w:rsid w:val="0052588E"/>
    <w:rsid w:val="005504EC"/>
    <w:rsid w:val="00551ECB"/>
    <w:rsid w:val="005D7167"/>
    <w:rsid w:val="005E13C2"/>
    <w:rsid w:val="006100AF"/>
    <w:rsid w:val="006540B4"/>
    <w:rsid w:val="00670F97"/>
    <w:rsid w:val="006C094C"/>
    <w:rsid w:val="006D64A8"/>
    <w:rsid w:val="006E0D97"/>
    <w:rsid w:val="006F15C0"/>
    <w:rsid w:val="00705F2D"/>
    <w:rsid w:val="007451E2"/>
    <w:rsid w:val="00745CFC"/>
    <w:rsid w:val="00764D1B"/>
    <w:rsid w:val="00765647"/>
    <w:rsid w:val="00770A66"/>
    <w:rsid w:val="0078670C"/>
    <w:rsid w:val="00797B22"/>
    <w:rsid w:val="007D53BF"/>
    <w:rsid w:val="007E76B7"/>
    <w:rsid w:val="007F5521"/>
    <w:rsid w:val="007F7DBC"/>
    <w:rsid w:val="008159FC"/>
    <w:rsid w:val="00820435"/>
    <w:rsid w:val="008239D2"/>
    <w:rsid w:val="00857ED0"/>
    <w:rsid w:val="00862AA4"/>
    <w:rsid w:val="00877199"/>
    <w:rsid w:val="00880657"/>
    <w:rsid w:val="00896B8D"/>
    <w:rsid w:val="008B4078"/>
    <w:rsid w:val="008B77D5"/>
    <w:rsid w:val="008D09DA"/>
    <w:rsid w:val="008F2921"/>
    <w:rsid w:val="008F3A9F"/>
    <w:rsid w:val="00905729"/>
    <w:rsid w:val="00973B30"/>
    <w:rsid w:val="0097701B"/>
    <w:rsid w:val="00A102DA"/>
    <w:rsid w:val="00A129A1"/>
    <w:rsid w:val="00A163DB"/>
    <w:rsid w:val="00A1642D"/>
    <w:rsid w:val="00A2394F"/>
    <w:rsid w:val="00A35004"/>
    <w:rsid w:val="00A35299"/>
    <w:rsid w:val="00A66AFE"/>
    <w:rsid w:val="00A8152C"/>
    <w:rsid w:val="00A81F8C"/>
    <w:rsid w:val="00A865B8"/>
    <w:rsid w:val="00AA1E6C"/>
    <w:rsid w:val="00AA3CF6"/>
    <w:rsid w:val="00AB0B9A"/>
    <w:rsid w:val="00AC157B"/>
    <w:rsid w:val="00AF33B7"/>
    <w:rsid w:val="00B10D4E"/>
    <w:rsid w:val="00B27BC8"/>
    <w:rsid w:val="00B34DB2"/>
    <w:rsid w:val="00B51760"/>
    <w:rsid w:val="00B655CB"/>
    <w:rsid w:val="00B828AF"/>
    <w:rsid w:val="00B96A7C"/>
    <w:rsid w:val="00BB00C1"/>
    <w:rsid w:val="00BE0A19"/>
    <w:rsid w:val="00C230FC"/>
    <w:rsid w:val="00C23E51"/>
    <w:rsid w:val="00C37E34"/>
    <w:rsid w:val="00C831D4"/>
    <w:rsid w:val="00C90A69"/>
    <w:rsid w:val="00CC0334"/>
    <w:rsid w:val="00CC07A7"/>
    <w:rsid w:val="00CC5655"/>
    <w:rsid w:val="00CC56B1"/>
    <w:rsid w:val="00CF5AAB"/>
    <w:rsid w:val="00D052BD"/>
    <w:rsid w:val="00D15FA0"/>
    <w:rsid w:val="00D2059C"/>
    <w:rsid w:val="00D24726"/>
    <w:rsid w:val="00D320CC"/>
    <w:rsid w:val="00D4242E"/>
    <w:rsid w:val="00D47C2A"/>
    <w:rsid w:val="00D8452C"/>
    <w:rsid w:val="00DA6F88"/>
    <w:rsid w:val="00DB25F3"/>
    <w:rsid w:val="00DB3C7B"/>
    <w:rsid w:val="00DD2B9E"/>
    <w:rsid w:val="00DD747F"/>
    <w:rsid w:val="00DD7C23"/>
    <w:rsid w:val="00DE7C72"/>
    <w:rsid w:val="00E124A8"/>
    <w:rsid w:val="00E55149"/>
    <w:rsid w:val="00EF64BA"/>
    <w:rsid w:val="00F242BF"/>
    <w:rsid w:val="00F268BE"/>
    <w:rsid w:val="00F57BF4"/>
    <w:rsid w:val="00F8387B"/>
    <w:rsid w:val="00F93882"/>
    <w:rsid w:val="00FA283A"/>
    <w:rsid w:val="00FB374C"/>
    <w:rsid w:val="00FB79F7"/>
    <w:rsid w:val="00FD5863"/>
    <w:rsid w:val="00FE0D76"/>
    <w:rsid w:val="00FE0E3B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4D"/>
    <w:pPr>
      <w:widowControl w:val="0"/>
      <w:spacing w:after="0" w:line="240" w:lineRule="auto"/>
    </w:pPr>
    <w:rPr>
      <w:rFonts w:ascii="Bell MT" w:eastAsia="Times New Roman" w:hAnsi="Bell MT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6E4D"/>
    <w:pPr>
      <w:jc w:val="both"/>
    </w:pPr>
    <w:rPr>
      <w:rFonts w:ascii="Times New Roman" w:hAnsi="Times New Roman"/>
      <w:i/>
    </w:rPr>
  </w:style>
  <w:style w:type="character" w:customStyle="1" w:styleId="BodyTextChar">
    <w:name w:val="Body Text Char"/>
    <w:basedOn w:val="DefaultParagraphFont"/>
    <w:link w:val="BodyText"/>
    <w:rsid w:val="00486E4D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486E4D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486E4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486E4D"/>
    <w:pPr>
      <w:widowControl/>
      <w:jc w:val="center"/>
    </w:pPr>
    <w:rPr>
      <w:rFonts w:ascii="Arial" w:hAnsi="Arial"/>
      <w:snapToGrid/>
      <w:sz w:val="4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486E4D"/>
    <w:rPr>
      <w:rFonts w:ascii="Arial" w:eastAsia="Times New Roman" w:hAnsi="Arial" w:cs="Times New Roman"/>
      <w:sz w:val="4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4D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4D"/>
    <w:pPr>
      <w:widowControl w:val="0"/>
      <w:spacing w:after="0" w:line="240" w:lineRule="auto"/>
    </w:pPr>
    <w:rPr>
      <w:rFonts w:ascii="Bell MT" w:eastAsia="Times New Roman" w:hAnsi="Bell MT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6E4D"/>
    <w:pPr>
      <w:jc w:val="both"/>
    </w:pPr>
    <w:rPr>
      <w:rFonts w:ascii="Times New Roman" w:hAnsi="Times New Roman"/>
      <w:i/>
    </w:rPr>
  </w:style>
  <w:style w:type="character" w:customStyle="1" w:styleId="BodyTextChar">
    <w:name w:val="Body Text Char"/>
    <w:basedOn w:val="DefaultParagraphFont"/>
    <w:link w:val="BodyText"/>
    <w:rsid w:val="00486E4D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486E4D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486E4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486E4D"/>
    <w:pPr>
      <w:widowControl/>
      <w:jc w:val="center"/>
    </w:pPr>
    <w:rPr>
      <w:rFonts w:ascii="Arial" w:hAnsi="Arial"/>
      <w:snapToGrid/>
      <w:sz w:val="4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486E4D"/>
    <w:rPr>
      <w:rFonts w:ascii="Arial" w:eastAsia="Times New Roman" w:hAnsi="Arial" w:cs="Times New Roman"/>
      <w:sz w:val="4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4D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Newsom</dc:creator>
  <cp:lastModifiedBy>Heather Newsom</cp:lastModifiedBy>
  <cp:revision>1</cp:revision>
  <dcterms:created xsi:type="dcterms:W3CDTF">2015-11-13T13:46:00Z</dcterms:created>
  <dcterms:modified xsi:type="dcterms:W3CDTF">2015-11-13T13:47:00Z</dcterms:modified>
</cp:coreProperties>
</file>